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5D22F61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B5FC8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A447B3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59" w:rsidRPr="003A1159">
        <w:rPr>
          <w:rFonts w:ascii="Times New Roman" w:hAnsi="Times New Roman" w:cs="Times New Roman"/>
          <w:b/>
          <w:sz w:val="28"/>
          <w:szCs w:val="28"/>
        </w:rPr>
        <w:t>Смоленская наб., 5/13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B5FC8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DEDC702A-D545-4E28-9E96-4A1BDB0C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5327-9A9C-4F75-BAAF-53464F27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2023-03-10T05:40:00Z</dcterms:created>
  <dcterms:modified xsi:type="dcterms:W3CDTF">2024-01-09T11:24:00Z</dcterms:modified>
</cp:coreProperties>
</file>